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jc w:val="both"/>
        <w:rPr/>
      </w:pPr>
      <w:r>
        <w:rPr>
          <w:rFonts w:ascii="Arial" w:hAnsi="Arial"/>
          <w:b/>
          <w:bCs/>
          <w:sz w:val="20"/>
          <w:szCs w:val="20"/>
        </w:rPr>
        <w:t>Dotyczy:</w:t>
      </w:r>
    </w:p>
    <w:p>
      <w:pPr>
        <w:pStyle w:val="Normal"/>
        <w:spacing w:before="0" w:after="200"/>
        <w:jc w:val="both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Zapytanie ofertowe na  usługi inżyniera kontraktu/koordynatora projektu w ramach inwestycji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pacing w:val="1"/>
          <w:position w:val="0"/>
          <w:sz w:val="20"/>
          <w:sz w:val="20"/>
          <w:szCs w:val="20"/>
          <w:u w:val="none"/>
          <w:vertAlign w:val="baseline"/>
          <w:lang w:eastAsia="ar-SA"/>
        </w:rPr>
        <w:t xml:space="preserve"> D1.1.2 „Przyspieszenie procesów transformacji cyfrowej ochrony zdrowia poprzez dalszy rozwój usług cyfrowych w ochronie zdrowia" (nabór konkurencyjny - numer naboru: KPOD.07.03-IP.10-001/25) Krajowy Plan Odbudowy i Zwiększania Odporności (KPO), tytuł projektu „Przyspieszenie procesów transformacji cyfrowej poprzez dalszy rozwój usług cyfrowych w Nowodworskim Centrum Medycznym w Nowym Dworze Mazowieckim".</w:t>
      </w:r>
    </w:p>
    <w:p>
      <w:pPr>
        <w:pStyle w:val="Normal"/>
        <w:spacing w:before="200" w:after="30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before="200" w:after="300"/>
        <w:jc w:val="center"/>
        <w:rPr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OŚWIADCZENIE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1. DANE ZAMAWIAJĄCEGO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2. DANE WYKONAWCY</w:t>
      </w:r>
    </w:p>
    <w:tbl>
      <w:tblPr>
        <w:tblW w:w="9352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3597"/>
        <w:gridCol w:w="5754"/>
      </w:tblGrid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NAZWA/Imię i Nazwisko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Tel./Fax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NIP/PESEL</w:t>
            </w:r>
          </w:p>
        </w:tc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300" w:after="100"/>
        <w:jc w:val="both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Oświadczam, że wobec osoby / podmiotu, który reprezentuję, a który ubiega się o udzielenie zamówienia w ramach niniejszego postępowania, </w:t>
      </w:r>
      <w:r>
        <w:rPr>
          <w:rFonts w:ascii="Arial" w:hAnsi="Arial"/>
          <w:b/>
          <w:bCs/>
          <w:sz w:val="20"/>
          <w:szCs w:val="20"/>
        </w:rPr>
        <w:t>nie zachodzą/zachodzą*</w:t>
      </w:r>
      <w:r>
        <w:rPr>
          <w:rFonts w:ascii="Arial" w:hAnsi="Arial"/>
          <w:sz w:val="20"/>
          <w:szCs w:val="20"/>
        </w:rPr>
        <w:t xml:space="preserve"> okoliczności wyłączające go z ubiegania się o zamówienie, w szczególności:</w:t>
      </w:r>
    </w:p>
    <w:p>
      <w:pPr>
        <w:pStyle w:val="ListParagraph"/>
        <w:numPr>
          <w:ilvl w:val="0"/>
          <w:numId w:val="6"/>
        </w:numPr>
        <w:spacing w:before="0" w:after="60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wobec Wykonawcy nie wszczęto postępowania upadłościowego ani nie ogłoszono jego upadłości,</w:t>
      </w:r>
    </w:p>
    <w:p>
      <w:pPr>
        <w:pStyle w:val="ListParagraph"/>
        <w:numPr>
          <w:ilvl w:val="0"/>
          <w:numId w:val="7"/>
        </w:numPr>
        <w:spacing w:before="0" w:after="60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Wykonawca znajduje się w sytuacji ekonomicznej i finansowej zapewniającej niezakłóconą realizację zamówienia,</w:t>
      </w:r>
    </w:p>
    <w:p>
      <w:pPr>
        <w:pStyle w:val="ListParagraph"/>
        <w:numPr>
          <w:ilvl w:val="0"/>
          <w:numId w:val="8"/>
        </w:numPr>
        <w:spacing w:before="0" w:after="200"/>
        <w:rPr>
          <w:sz w:val="20"/>
          <w:szCs w:val="20"/>
        </w:rPr>
      </w:pPr>
      <w:r>
        <w:rPr>
          <w:rFonts w:ascii="Arial" w:hAnsi="Arial"/>
          <w:sz w:val="20"/>
          <w:szCs w:val="20"/>
        </w:rPr>
        <w:t>nie jest umieszczony na listach i nie podlega wykluczeniu na podstawie art. 7 ust. 1 ustawy z dnia 13 kwietnia 2022 roku o szczególnych rozwiązaniach w zakresie przeciwdziałania wspieraniu agresji na Ukrainę oraz służących ochronie bezpieczeństwa narodowego (t.j. Dz. U. z 2024 r. poz. 507).</w:t>
      </w:r>
    </w:p>
    <w:p>
      <w:pPr>
        <w:pStyle w:val="Normal"/>
        <w:spacing w:before="100" w:after="100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* niepotrzebne usunąć/skreślić</w:t>
      </w:r>
    </w:p>
    <w:p>
      <w:pPr>
        <w:pStyle w:val="Normal"/>
        <w:spacing w:before="200" w:after="10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UWAGA:</w:t>
      </w:r>
    </w:p>
    <w:p>
      <w:pPr>
        <w:pStyle w:val="ListParagraph"/>
        <w:numPr>
          <w:ilvl w:val="0"/>
          <w:numId w:val="1"/>
        </w:numPr>
        <w:spacing w:before="0" w:after="200"/>
        <w:rPr>
          <w:rFonts w:ascii="Arial" w:hAnsi="Arial"/>
        </w:rPr>
      </w:pPr>
      <w:r>
        <w:rPr>
          <w:rFonts w:ascii="Arial" w:hAnsi="Arial"/>
          <w:sz w:val="20"/>
          <w:szCs w:val="20"/>
        </w:rPr>
        <w:t>Nanoszenie jakichkolwiek zmian w treści dokumentu po opatrzeniu w/w podpisem może skutkować naruszeniem integralności podpisu.</w:t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200" w:after="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(podpis osoby upoważnionej)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1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3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2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Times New Roman" w:hAnsi="Times New Roman" w:eastAsia="Times New Roman" w:cs="Times New Roman"/>
      <w:color w:val="2E74B5"/>
      <w:kern w:val="0"/>
      <w:sz w:val="32"/>
      <w:szCs w:val="32"/>
      <w:lang w:val="pl-PL" w:eastAsia="pl-PL" w:bidi="ar-SA"/>
    </w:rPr>
  </w:style>
  <w:style w:type="paragraph" w:styleId="Heading2">
    <w:name w:val="Heading 2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1"/>
    </w:pPr>
    <w:rPr>
      <w:rFonts w:ascii="Times New Roman" w:hAnsi="Times New Roman" w:eastAsia="Times New Roman" w:cs="Times New Roman"/>
      <w:color w:val="2E74B5"/>
      <w:kern w:val="0"/>
      <w:sz w:val="26"/>
      <w:szCs w:val="26"/>
      <w:lang w:val="pl-PL" w:eastAsia="pl-PL" w:bidi="ar-SA"/>
    </w:rPr>
  </w:style>
  <w:style w:type="paragraph" w:styleId="Heading3">
    <w:name w:val="Heading 3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2"/>
    </w:pPr>
    <w:rPr>
      <w:rFonts w:ascii="Times New Roman" w:hAnsi="Times New Roman" w:eastAsia="Times New Roman" w:cs="Times New Roman"/>
      <w:color w:val="1F4D78"/>
      <w:kern w:val="0"/>
      <w:sz w:val="24"/>
      <w:szCs w:val="24"/>
      <w:lang w:val="pl-PL" w:eastAsia="pl-PL" w:bidi="ar-SA"/>
    </w:rPr>
  </w:style>
  <w:style w:type="paragraph" w:styleId="Heading4">
    <w:name w:val="Heading 4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3"/>
    </w:pPr>
    <w:rPr>
      <w:rFonts w:ascii="Times New Roman" w:hAnsi="Times New Roman" w:eastAsia="Times New Roman" w:cs="Times New Roman"/>
      <w:i/>
      <w:iCs/>
      <w:color w:val="2E74B5"/>
      <w:kern w:val="0"/>
      <w:sz w:val="22"/>
      <w:szCs w:val="22"/>
      <w:lang w:val="pl-PL" w:eastAsia="pl-PL" w:bidi="ar-SA"/>
    </w:rPr>
  </w:style>
  <w:style w:type="paragraph" w:styleId="Heading5">
    <w:name w:val="Heading 5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4"/>
    </w:pPr>
    <w:rPr>
      <w:rFonts w:ascii="Times New Roman" w:hAnsi="Times New Roman" w:eastAsia="Times New Roman" w:cs="Times New Roman"/>
      <w:color w:val="2E74B5"/>
      <w:kern w:val="0"/>
      <w:sz w:val="22"/>
      <w:szCs w:val="22"/>
      <w:lang w:val="pl-PL" w:eastAsia="pl-PL" w:bidi="ar-SA"/>
    </w:rPr>
  </w:style>
  <w:style w:type="paragraph" w:styleId="Heading6">
    <w:name w:val="Heading 6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5"/>
    </w:pPr>
    <w:rPr>
      <w:rFonts w:ascii="Times New Roman" w:hAnsi="Times New Roman" w:eastAsia="Times New Roman" w:cs="Times New Roman"/>
      <w:color w:val="1F4D78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uiPriority w:val="99"/>
    <w:semiHidden/>
    <w:unhideWhenUsed/>
    <w:qFormat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387389"/>
    <w:rPr/>
  </w:style>
  <w:style w:type="character" w:styleId="StopkaZnak" w:customStyle="1">
    <w:name w:val="Stopka Znak"/>
    <w:basedOn w:val="DefaultParagraphFont"/>
    <w:uiPriority w:val="99"/>
    <w:qFormat/>
    <w:rsid w:val="00387389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56"/>
      <w:szCs w:val="56"/>
      <w:lang w:val="pl-PL" w:eastAsia="pl-PL" w:bidi="ar-SA"/>
    </w:rPr>
  </w:style>
  <w:style w:type="paragraph" w:styleId="Pogrubienie1" w:customStyle="1">
    <w:name w:val="Pogrubienie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link w:val="TekstprzypisudolnegoZnak"/>
    <w:uiPriority w:val="99"/>
    <w:semiHidden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8738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87389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ce296-63c3-4ea1-85af-92467b110ab0">
      <Terms xmlns="http://schemas.microsoft.com/office/infopath/2007/PartnerControls"/>
    </lcf76f155ced4ddcb4097134ff3c332f>
    <TaxCatchAll xmlns="c9d0c9cf-3a70-4247-ac53-11b9873aaf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751938BE9D524C8610C4AD723CA55D" ma:contentTypeVersion="11" ma:contentTypeDescription="Utwórz nowy dokument." ma:contentTypeScope="" ma:versionID="008b87ee3d179e226aaf6d613efc111b">
  <xsd:schema xmlns:xsd="http://www.w3.org/2001/XMLSchema" xmlns:xs="http://www.w3.org/2001/XMLSchema" xmlns:p="http://schemas.microsoft.com/office/2006/metadata/properties" xmlns:ns2="c89ce296-63c3-4ea1-85af-92467b110ab0" xmlns:ns3="c9d0c9cf-3a70-4247-ac53-11b9873aaf29" targetNamespace="http://schemas.microsoft.com/office/2006/metadata/properties" ma:root="true" ma:fieldsID="aaf39f4e0a959015bed226d2a9d83049" ns2:_="" ns3:_="">
    <xsd:import namespace="c89ce296-63c3-4ea1-85af-92467b110ab0"/>
    <xsd:import namespace="c9d0c9cf-3a70-4247-ac53-11b9873aaf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ce296-63c3-4ea1-85af-92467b110ab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f7caf9c3-972c-441e-bf8d-15bd7ed8d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c9cf-3a70-4247-ac53-11b9873aaf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3f271d-4fd4-426c-99d1-49df04262937}" ma:internalName="TaxCatchAll" ma:showField="CatchAllData" ma:web="c9d0c9cf-3a70-4247-ac53-11b9873aa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ABFDF-1E6C-4B42-A667-655A768B8A4C}">
  <ds:schemaRefs>
    <ds:schemaRef ds:uri="http://schemas.microsoft.com/office/2006/metadata/properties"/>
    <ds:schemaRef ds:uri="http://schemas.microsoft.com/office/infopath/2007/PartnerControls"/>
    <ds:schemaRef ds:uri="c89ce296-63c3-4ea1-85af-92467b110ab0"/>
    <ds:schemaRef ds:uri="c9d0c9cf-3a70-4247-ac53-11b9873aaf29"/>
  </ds:schemaRefs>
</ds:datastoreItem>
</file>

<file path=customXml/itemProps2.xml><?xml version="1.0" encoding="utf-8"?>
<ds:datastoreItem xmlns:ds="http://schemas.openxmlformats.org/officeDocument/2006/customXml" ds:itemID="{B1A98307-658B-495E-8DF1-D56D2F618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8F382-309B-47B6-B5DF-589F31FBD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ce296-63c3-4ea1-85af-92467b110ab0"/>
    <ds:schemaRef ds:uri="c9d0c9cf-3a70-4247-ac53-11b9873aa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LibreOffice/24.2.2.2$Windows_X86_64 LibreOffice_project/d56cc158d8a96260b836f100ef4b4ef25d6f1a01</Application>
  <AppVersion>15.0000</AppVersion>
  <Pages>1</Pages>
  <Words>211</Words>
  <Characters>1543</Characters>
  <CharactersWithSpaces>1727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2026-01-02T08:39:00Z</dcterms:created>
  <dc:creator/>
  <dc:description/>
  <dc:language>pl-PL</dc:language>
  <cp:lastModifiedBy/>
  <dcterms:modified xsi:type="dcterms:W3CDTF">2026-02-20T10:45:24Z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0x0101000D751938BE9D524C8610C4AD723CA55D</vt:lpwstr>
  </property>
  <property fmtid="{D5CDD505-2E9C-101B-9397-08002B2CF9AE}" pid="3" name="MediaServiceImageTags">
    <vt:lpwstr/>
  </property>
</Properties>
</file>